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85546" w14:textId="3865DD6D" w:rsidR="004F572E" w:rsidRDefault="00CD5A55" w:rsidP="008D3979">
      <w:pPr>
        <w:jc w:val="center"/>
        <w:rPr>
          <w:b/>
          <w:bCs/>
          <w:sz w:val="24"/>
          <w:szCs w:val="24"/>
        </w:rPr>
      </w:pPr>
      <w:r w:rsidRPr="008D3979">
        <w:rPr>
          <w:rFonts w:hint="eastAsia"/>
          <w:b/>
          <w:bCs/>
          <w:sz w:val="24"/>
          <w:szCs w:val="24"/>
        </w:rPr>
        <w:t>インフルエンザワクチン、新型コロナワクチン定期接種について</w:t>
      </w:r>
    </w:p>
    <w:p w14:paraId="70144B75" w14:textId="31F56E58" w:rsidR="008D3979" w:rsidRDefault="008D3979" w:rsidP="008D3979">
      <w:pPr>
        <w:jc w:val="center"/>
        <w:rPr>
          <w:b/>
          <w:bCs/>
          <w:sz w:val="24"/>
          <w:szCs w:val="24"/>
        </w:rPr>
      </w:pPr>
      <w:r>
        <w:rPr>
          <w:rFonts w:hint="eastAsia"/>
          <w:b/>
          <w:bCs/>
          <w:sz w:val="24"/>
          <w:szCs w:val="24"/>
        </w:rPr>
        <w:t>皆さんに知っていただきたいこと</w:t>
      </w:r>
    </w:p>
    <w:p w14:paraId="6BF133BD" w14:textId="77777777" w:rsidR="007B166C" w:rsidRDefault="007B166C" w:rsidP="008D3979">
      <w:pPr>
        <w:jc w:val="center"/>
        <w:rPr>
          <w:b/>
          <w:bCs/>
          <w:sz w:val="24"/>
          <w:szCs w:val="24"/>
        </w:rPr>
      </w:pPr>
    </w:p>
    <w:p w14:paraId="76517F7C" w14:textId="7BB1B58F" w:rsidR="007B166C" w:rsidRPr="007B166C" w:rsidRDefault="007B166C" w:rsidP="007B166C">
      <w:pPr>
        <w:jc w:val="right"/>
        <w:rPr>
          <w:sz w:val="24"/>
          <w:szCs w:val="24"/>
        </w:rPr>
      </w:pPr>
      <w:r w:rsidRPr="007B166C">
        <w:rPr>
          <w:rFonts w:hint="eastAsia"/>
          <w:sz w:val="24"/>
          <w:szCs w:val="24"/>
        </w:rPr>
        <w:t>海老名中央医院院長　内山喜一郎</w:t>
      </w:r>
    </w:p>
    <w:p w14:paraId="261AB1CA" w14:textId="77777777" w:rsidR="00CD5A55" w:rsidRDefault="00CD5A55"/>
    <w:p w14:paraId="09C2F485" w14:textId="7F87F8AD" w:rsidR="00CD5A55" w:rsidRDefault="00CD5A55" w:rsidP="007B166C">
      <w:pPr>
        <w:ind w:firstLineChars="100" w:firstLine="210"/>
      </w:pPr>
      <w:r>
        <w:rPr>
          <w:rFonts w:hint="eastAsia"/>
        </w:rPr>
        <w:t>今年（令和</w:t>
      </w:r>
      <w:r>
        <w:rPr>
          <w:rFonts w:hint="eastAsia"/>
        </w:rPr>
        <w:t>8</w:t>
      </w:r>
      <w:r>
        <w:rPr>
          <w:rFonts w:hint="eastAsia"/>
        </w:rPr>
        <w:t>年）は、夏の暑い時期からインフルエンザの流行が始まっています。厚生労働省の</w:t>
      </w:r>
      <w:r w:rsidR="00125499">
        <w:rPr>
          <w:rFonts w:hint="eastAsia"/>
        </w:rPr>
        <w:t>方針変更</w:t>
      </w:r>
      <w:r>
        <w:rPr>
          <w:rFonts w:hint="eastAsia"/>
        </w:rPr>
        <w:t>をうけて、各自治体はインフルエンザワクチン</w:t>
      </w:r>
      <w:r w:rsidR="00795DB3">
        <w:rPr>
          <w:rFonts w:hint="eastAsia"/>
        </w:rPr>
        <w:t>接種</w:t>
      </w:r>
      <w:r>
        <w:rPr>
          <w:rFonts w:hint="eastAsia"/>
        </w:rPr>
        <w:t>の開始</w:t>
      </w:r>
      <w:r w:rsidR="00125499">
        <w:rPr>
          <w:rFonts w:hint="eastAsia"/>
        </w:rPr>
        <w:t>日</w:t>
      </w:r>
      <w:r>
        <w:rPr>
          <w:rFonts w:hint="eastAsia"/>
        </w:rPr>
        <w:t>を</w:t>
      </w:r>
      <w:r>
        <w:rPr>
          <w:rFonts w:hint="eastAsia"/>
        </w:rPr>
        <w:t>10</w:t>
      </w:r>
      <w:r>
        <w:rPr>
          <w:rFonts w:hint="eastAsia"/>
        </w:rPr>
        <w:t>月</w:t>
      </w:r>
      <w:r>
        <w:rPr>
          <w:rFonts w:hint="eastAsia"/>
        </w:rPr>
        <w:t>1</w:t>
      </w:r>
      <w:r>
        <w:rPr>
          <w:rFonts w:hint="eastAsia"/>
        </w:rPr>
        <w:t>日から</w:t>
      </w:r>
      <w:r>
        <w:rPr>
          <w:rFonts w:hint="eastAsia"/>
        </w:rPr>
        <w:t>9</w:t>
      </w:r>
      <w:r>
        <w:rPr>
          <w:rFonts w:hint="eastAsia"/>
        </w:rPr>
        <w:t>月</w:t>
      </w:r>
      <w:r w:rsidR="00795DB3">
        <w:rPr>
          <w:rFonts w:hint="eastAsia"/>
        </w:rPr>
        <w:t>中</w:t>
      </w:r>
      <w:r>
        <w:rPr>
          <w:rFonts w:hint="eastAsia"/>
        </w:rPr>
        <w:t>に前倒ししました。海老名市では、</w:t>
      </w:r>
      <w:r>
        <w:rPr>
          <w:rFonts w:hint="eastAsia"/>
        </w:rPr>
        <w:t>9</w:t>
      </w:r>
      <w:r>
        <w:rPr>
          <w:rFonts w:hint="eastAsia"/>
        </w:rPr>
        <w:t>月</w:t>
      </w:r>
      <w:r>
        <w:rPr>
          <w:rFonts w:hint="eastAsia"/>
        </w:rPr>
        <w:t>25</w:t>
      </w:r>
      <w:r>
        <w:rPr>
          <w:rFonts w:hint="eastAsia"/>
        </w:rPr>
        <w:t>日（金曜日）から接種開始と発表</w:t>
      </w:r>
      <w:r w:rsidR="00C06E86">
        <w:rPr>
          <w:rFonts w:hint="eastAsia"/>
        </w:rPr>
        <w:t>され</w:t>
      </w:r>
      <w:r w:rsidR="002544DA">
        <w:rPr>
          <w:rFonts w:hint="eastAsia"/>
        </w:rPr>
        <w:t>、</w:t>
      </w:r>
      <w:r>
        <w:rPr>
          <w:rFonts w:hint="eastAsia"/>
        </w:rPr>
        <w:t>当院でも、</w:t>
      </w:r>
      <w:r>
        <w:rPr>
          <w:rFonts w:hint="eastAsia"/>
        </w:rPr>
        <w:t>9</w:t>
      </w:r>
      <w:r>
        <w:rPr>
          <w:rFonts w:hint="eastAsia"/>
        </w:rPr>
        <w:t>月</w:t>
      </w:r>
      <w:r>
        <w:rPr>
          <w:rFonts w:hint="eastAsia"/>
        </w:rPr>
        <w:t>25</w:t>
      </w:r>
      <w:r>
        <w:rPr>
          <w:rFonts w:hint="eastAsia"/>
        </w:rPr>
        <w:t>日からインフルエンザワクチン接種を開始いたしま</w:t>
      </w:r>
      <w:r w:rsidR="002544DA">
        <w:rPr>
          <w:rFonts w:hint="eastAsia"/>
        </w:rPr>
        <w:t>した</w:t>
      </w:r>
      <w:r>
        <w:rPr>
          <w:rFonts w:hint="eastAsia"/>
        </w:rPr>
        <w:t>。（予約不要。詳細はホームページまたは院内掲示をご覧ください。）</w:t>
      </w:r>
    </w:p>
    <w:p w14:paraId="4A69FE00" w14:textId="77777777" w:rsidR="00125499" w:rsidRPr="00125499" w:rsidRDefault="00125499"/>
    <w:p w14:paraId="4E818180" w14:textId="11F917D0" w:rsidR="00CD5A55" w:rsidRDefault="00CD5A55" w:rsidP="00313C16">
      <w:pPr>
        <w:ind w:firstLineChars="100" w:firstLine="210"/>
      </w:pPr>
      <w:r>
        <w:rPr>
          <w:rFonts w:hint="eastAsia"/>
        </w:rPr>
        <w:t>一方</w:t>
      </w:r>
      <w:r w:rsidR="00C06E86">
        <w:rPr>
          <w:rFonts w:hint="eastAsia"/>
        </w:rPr>
        <w:t>、百年以上前から毎年流行を繰り返すインフルエンザに対して、数年前に</w:t>
      </w:r>
      <w:r w:rsidR="00705CD0">
        <w:rPr>
          <w:rFonts w:hint="eastAsia"/>
        </w:rPr>
        <w:t>世界中で</w:t>
      </w:r>
      <w:r w:rsidR="00C06E86">
        <w:rPr>
          <w:rFonts w:hint="eastAsia"/>
        </w:rPr>
        <w:t>大流行</w:t>
      </w:r>
      <w:r w:rsidR="00313C16">
        <w:rPr>
          <w:rFonts w:hint="eastAsia"/>
        </w:rPr>
        <w:t>を起こ</w:t>
      </w:r>
      <w:r w:rsidR="00C06E86">
        <w:rPr>
          <w:rFonts w:hint="eastAsia"/>
        </w:rPr>
        <w:t>した</w:t>
      </w:r>
      <w:r>
        <w:rPr>
          <w:rFonts w:hint="eastAsia"/>
        </w:rPr>
        <w:t>新型コロナワクチンについては、あまり関心が高まっていません。</w:t>
      </w:r>
      <w:r w:rsidR="009E6F40">
        <w:rPr>
          <w:rFonts w:hint="eastAsia"/>
        </w:rPr>
        <w:t>心配です。</w:t>
      </w:r>
      <w:r>
        <w:rPr>
          <w:rFonts w:hint="eastAsia"/>
        </w:rPr>
        <w:t>当院に来院する患者さんからも「インフルエンザワクチン接種はいつから始まりますか？」との質問はしばしば受けますが、「新型コロナワクチン接種はいつからですが？」とお聞きになる方は、ほとんどいません。</w:t>
      </w:r>
    </w:p>
    <w:p w14:paraId="2723958E" w14:textId="77777777" w:rsidR="00705CD0" w:rsidRPr="0070332A" w:rsidRDefault="00705CD0"/>
    <w:p w14:paraId="383E3944" w14:textId="4FCC8E7C" w:rsidR="00FC5109" w:rsidRDefault="00705CD0" w:rsidP="002544DA">
      <w:pPr>
        <w:ind w:firstLineChars="100" w:firstLine="210"/>
      </w:pPr>
      <w:r>
        <w:rPr>
          <w:rFonts w:hint="eastAsia"/>
        </w:rPr>
        <w:t>当院</w:t>
      </w:r>
      <w:r w:rsidR="00FC5109">
        <w:rPr>
          <w:rFonts w:hint="eastAsia"/>
        </w:rPr>
        <w:t>ホームページに掲載し</w:t>
      </w:r>
      <w:r w:rsidR="0070332A">
        <w:rPr>
          <w:rFonts w:hint="eastAsia"/>
        </w:rPr>
        <w:t>た</w:t>
      </w:r>
      <w:r>
        <w:rPr>
          <w:rFonts w:hint="eastAsia"/>
        </w:rPr>
        <w:t>「</w:t>
      </w:r>
      <w:r w:rsidR="00FC5109">
        <w:rPr>
          <w:rFonts w:hint="eastAsia"/>
        </w:rPr>
        <w:t>日本感染症学会・日本呼吸器学会・日本ワクチン学会</w:t>
      </w:r>
      <w:r>
        <w:rPr>
          <w:rFonts w:hint="eastAsia"/>
        </w:rPr>
        <w:t>」</w:t>
      </w:r>
      <w:r w:rsidR="00FC5109">
        <w:rPr>
          <w:rFonts w:hint="eastAsia"/>
        </w:rPr>
        <w:t>三学会</w:t>
      </w:r>
      <w:r>
        <w:rPr>
          <w:rFonts w:hint="eastAsia"/>
        </w:rPr>
        <w:t>連名</w:t>
      </w:r>
      <w:r w:rsidR="00FC5109">
        <w:rPr>
          <w:rFonts w:hint="eastAsia"/>
        </w:rPr>
        <w:t>の資料（</w:t>
      </w:r>
      <w:r w:rsidR="00FC5109">
        <w:rPr>
          <w:rFonts w:hint="eastAsia"/>
        </w:rPr>
        <w:t>2026</w:t>
      </w:r>
      <w:r w:rsidR="00FC5109">
        <w:rPr>
          <w:rFonts w:hint="eastAsia"/>
        </w:rPr>
        <w:t>年度の新型コロナワクチン定期接種に関する見解</w:t>
      </w:r>
      <w:r>
        <w:rPr>
          <w:rFonts w:hint="eastAsia"/>
        </w:rPr>
        <w:t>－</w:t>
      </w:r>
      <w:r w:rsidR="00FC5109">
        <w:rPr>
          <w:rFonts w:hint="eastAsia"/>
        </w:rPr>
        <w:t>概要版</w:t>
      </w:r>
      <w:r>
        <w:rPr>
          <w:rFonts w:hint="eastAsia"/>
        </w:rPr>
        <w:t>－</w:t>
      </w:r>
      <w:r w:rsidR="00FC5109">
        <w:rPr>
          <w:rFonts w:hint="eastAsia"/>
        </w:rPr>
        <w:t>）をご覧ください。</w:t>
      </w:r>
      <w:r w:rsidR="00072FCC">
        <w:rPr>
          <w:rFonts w:hint="eastAsia"/>
        </w:rPr>
        <w:t>高齢者に対して</w:t>
      </w:r>
      <w:r w:rsidR="000779F4">
        <w:rPr>
          <w:rFonts w:hint="eastAsia"/>
        </w:rPr>
        <w:t>新型コロナウィルス感染症は、</w:t>
      </w:r>
      <w:r w:rsidR="000779F4" w:rsidRPr="00705CD0">
        <w:rPr>
          <w:rFonts w:hint="eastAsia"/>
          <w:b/>
          <w:bCs/>
        </w:rPr>
        <w:t>インフルエンザよりも遙かに高い重症化率と死亡率</w:t>
      </w:r>
      <w:r w:rsidR="00072FCC">
        <w:rPr>
          <w:rFonts w:hint="eastAsia"/>
        </w:rPr>
        <w:t>を示しています。</w:t>
      </w:r>
      <w:r w:rsidR="00915708">
        <w:rPr>
          <w:rFonts w:hint="eastAsia"/>
        </w:rPr>
        <w:t>インフルエンザワクチン接種は</w:t>
      </w:r>
      <w:r w:rsidR="00BD5F5D">
        <w:rPr>
          <w:rFonts w:hint="eastAsia"/>
        </w:rPr>
        <w:t>もちろん</w:t>
      </w:r>
      <w:r w:rsidR="00915708">
        <w:rPr>
          <w:rFonts w:hint="eastAsia"/>
        </w:rPr>
        <w:t>大切ですが、それ以上に新型コロナワクチン定期接種も高齢者には大切なのです。</w:t>
      </w:r>
    </w:p>
    <w:p w14:paraId="1AE84DB2" w14:textId="77777777" w:rsidR="00A05CDE" w:rsidRDefault="00A05CDE"/>
    <w:p w14:paraId="72552EE0" w14:textId="7F0A22FF" w:rsidR="00675772" w:rsidRDefault="00A05CDE" w:rsidP="002544DA">
      <w:pPr>
        <w:ind w:firstLineChars="100" w:firstLine="210"/>
      </w:pPr>
      <w:r>
        <w:rPr>
          <w:rFonts w:hint="eastAsia"/>
        </w:rPr>
        <w:t>令和</w:t>
      </w:r>
      <w:r>
        <w:rPr>
          <w:rFonts w:hint="eastAsia"/>
        </w:rPr>
        <w:t>8</w:t>
      </w:r>
      <w:r>
        <w:rPr>
          <w:rFonts w:hint="eastAsia"/>
        </w:rPr>
        <w:t>年、</w:t>
      </w:r>
      <w:r w:rsidR="00675772">
        <w:rPr>
          <w:rFonts w:hint="eastAsia"/>
        </w:rPr>
        <w:t>日本では</w:t>
      </w:r>
      <w:r w:rsidR="00675772">
        <w:rPr>
          <w:rFonts w:hint="eastAsia"/>
        </w:rPr>
        <w:t>5</w:t>
      </w:r>
      <w:r w:rsidR="00675772">
        <w:rPr>
          <w:rFonts w:hint="eastAsia"/>
        </w:rPr>
        <w:t>種類の新型コロナワクチンの使用が</w:t>
      </w:r>
      <w:r w:rsidR="008619E7">
        <w:rPr>
          <w:rFonts w:hint="eastAsia"/>
        </w:rPr>
        <w:t>厚労省から</w:t>
      </w:r>
      <w:r w:rsidR="00675772">
        <w:rPr>
          <w:rFonts w:hint="eastAsia"/>
        </w:rPr>
        <w:t>認められています。</w:t>
      </w:r>
    </w:p>
    <w:p w14:paraId="39D828A6" w14:textId="24635AA5" w:rsidR="00675772" w:rsidRDefault="00675772">
      <w:r>
        <w:rPr>
          <w:rFonts w:hint="eastAsia"/>
        </w:rPr>
        <w:t>5</w:t>
      </w:r>
      <w:r>
        <w:rPr>
          <w:rFonts w:hint="eastAsia"/>
        </w:rPr>
        <w:t>種類の新型コロナワクチンのうち、どのワクチンでも効果や副反応はほとんど変わりません。</w:t>
      </w:r>
      <w:r w:rsidR="008619E7">
        <w:rPr>
          <w:rFonts w:hint="eastAsia"/>
        </w:rPr>
        <w:t>つまり、</w:t>
      </w:r>
      <w:r>
        <w:rPr>
          <w:rFonts w:hint="eastAsia"/>
        </w:rPr>
        <w:t>どのワクチンを接種してもかまいません。</w:t>
      </w:r>
      <w:r w:rsidR="00993DBC">
        <w:rPr>
          <w:rFonts w:hint="eastAsia"/>
        </w:rPr>
        <w:t>詳細を知りたいときは</w:t>
      </w:r>
      <w:r w:rsidR="003516B9">
        <w:rPr>
          <w:rFonts w:hint="eastAsia"/>
        </w:rPr>
        <w:t>、先ほど述べた学会の概要版を参考にするか、</w:t>
      </w:r>
      <w:r w:rsidR="00993DBC">
        <w:rPr>
          <w:rFonts w:hint="eastAsia"/>
        </w:rPr>
        <w:t>かかりつけ医に質問してください。</w:t>
      </w:r>
    </w:p>
    <w:p w14:paraId="684966A1" w14:textId="77777777" w:rsidR="00675772" w:rsidRDefault="00675772"/>
    <w:p w14:paraId="642E33A3" w14:textId="7E729974" w:rsidR="00A05CDE" w:rsidRDefault="00675772" w:rsidP="002544DA">
      <w:pPr>
        <w:ind w:firstLineChars="100" w:firstLine="210"/>
      </w:pPr>
      <w:r>
        <w:rPr>
          <w:rFonts w:hint="eastAsia"/>
        </w:rPr>
        <w:t>当院では</w:t>
      </w:r>
      <w:r w:rsidR="004B6B9B">
        <w:rPr>
          <w:rFonts w:hint="eastAsia"/>
        </w:rPr>
        <w:t>この</w:t>
      </w:r>
      <w:r w:rsidR="004B6B9B">
        <w:rPr>
          <w:rFonts w:hint="eastAsia"/>
        </w:rPr>
        <w:t>5</w:t>
      </w:r>
      <w:r w:rsidR="004B6B9B">
        <w:rPr>
          <w:rFonts w:hint="eastAsia"/>
        </w:rPr>
        <w:t>種類全て</w:t>
      </w:r>
      <w:r w:rsidR="00686ECF">
        <w:rPr>
          <w:rFonts w:hint="eastAsia"/>
        </w:rPr>
        <w:t>を</w:t>
      </w:r>
      <w:r w:rsidR="004B6B9B">
        <w:rPr>
          <w:rFonts w:hint="eastAsia"/>
        </w:rPr>
        <w:t>用意することはできません。</w:t>
      </w:r>
      <w:r>
        <w:rPr>
          <w:rFonts w:hint="eastAsia"/>
        </w:rPr>
        <w:t>昨年ま</w:t>
      </w:r>
      <w:r w:rsidR="00A05CDE">
        <w:rPr>
          <w:rFonts w:hint="eastAsia"/>
        </w:rPr>
        <w:t>で使用していたファイザー製のコロナワクチン</w:t>
      </w:r>
      <w:r>
        <w:rPr>
          <w:rFonts w:hint="eastAsia"/>
        </w:rPr>
        <w:t>（コミナティ）</w:t>
      </w:r>
      <w:r w:rsidR="00A05CDE">
        <w:rPr>
          <w:rFonts w:hint="eastAsia"/>
        </w:rPr>
        <w:t>に加えて、</w:t>
      </w:r>
      <w:r w:rsidR="002A2477">
        <w:rPr>
          <w:rFonts w:hint="eastAsia"/>
        </w:rPr>
        <w:t>今年は</w:t>
      </w:r>
      <w:r>
        <w:rPr>
          <w:rFonts w:hint="eastAsia"/>
        </w:rPr>
        <w:t xml:space="preserve">Meiji Seika </w:t>
      </w:r>
      <w:r>
        <w:rPr>
          <w:rFonts w:hint="eastAsia"/>
        </w:rPr>
        <w:t>ファルマ社の“コスタイベ”</w:t>
      </w:r>
      <w:r w:rsidR="002A2477">
        <w:rPr>
          <w:rFonts w:hint="eastAsia"/>
        </w:rPr>
        <w:t>も</w:t>
      </w:r>
      <w:r>
        <w:rPr>
          <w:rFonts w:hint="eastAsia"/>
        </w:rPr>
        <w:t>用意しました。その理由は、接種後に体内にできる抗体（簡単にいうと抵抗力）の持続期間の違いです。コスタイベ”は科学的データで、</w:t>
      </w:r>
      <w:r>
        <w:rPr>
          <w:rFonts w:hint="eastAsia"/>
        </w:rPr>
        <w:t>1</w:t>
      </w:r>
      <w:r>
        <w:rPr>
          <w:rFonts w:hint="eastAsia"/>
        </w:rPr>
        <w:t>年間の</w:t>
      </w:r>
      <w:r w:rsidR="001566F4">
        <w:rPr>
          <w:rFonts w:hint="eastAsia"/>
        </w:rPr>
        <w:t>持続</w:t>
      </w:r>
      <w:r>
        <w:rPr>
          <w:rFonts w:hint="eastAsia"/>
        </w:rPr>
        <w:t>が確認されています。</w:t>
      </w:r>
      <w:r w:rsidR="008619E7">
        <w:rPr>
          <w:rFonts w:hint="eastAsia"/>
        </w:rPr>
        <w:t>コミナティもコスタイベも</w:t>
      </w:r>
      <w:r w:rsidR="00993DBC">
        <w:rPr>
          <w:rFonts w:hint="eastAsia"/>
        </w:rPr>
        <w:t>どちらも筋肉内注射であること、副反応</w:t>
      </w:r>
      <w:r w:rsidR="005774A0">
        <w:rPr>
          <w:rFonts w:hint="eastAsia"/>
        </w:rPr>
        <w:t>も</w:t>
      </w:r>
      <w:r w:rsidR="00993DBC">
        <w:rPr>
          <w:rFonts w:hint="eastAsia"/>
        </w:rPr>
        <w:t>双方でほとんど変わりありません。詳しい説明は、担当医師にお聞きください。</w:t>
      </w:r>
    </w:p>
    <w:sectPr w:rsidR="00A05CD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4145C2"/>
    <w:multiLevelType w:val="multilevel"/>
    <w:tmpl w:val="8362B700"/>
    <w:styleLink w:val="1"/>
    <w:lvl w:ilvl="0">
      <w:start w:val="1"/>
      <w:numFmt w:val="decimalFullWidth"/>
      <w:lvlText w:val="%1．"/>
      <w:lvlJc w:val="left"/>
      <w:pPr>
        <w:ind w:left="432" w:hanging="432"/>
      </w:pPr>
      <w:rPr>
        <w:rFonts w:hint="default"/>
      </w:rPr>
    </w:lvl>
    <w:lvl w:ilvl="1">
      <w:start w:val="1"/>
      <w:numFmt w:val="decimalFullWidth"/>
      <w:lvlText w:val="(%2)"/>
      <w:lvlJc w:val="left"/>
      <w:pPr>
        <w:ind w:left="880" w:hanging="440"/>
      </w:pPr>
      <w:rPr>
        <w:rFonts w:hint="eastAsia"/>
      </w:rPr>
    </w:lvl>
    <w:lvl w:ilvl="2">
      <w:start w:val="1"/>
      <w:numFmt w:val="decimalEnclosedCircle"/>
      <w:lvlText w:val="%3"/>
      <w:lvlJc w:val="left"/>
      <w:pPr>
        <w:ind w:left="1320" w:hanging="440"/>
      </w:pPr>
    </w:lvl>
    <w:lvl w:ilvl="3">
      <w:start w:val="1"/>
      <w:numFmt w:val="lowerLetter"/>
      <w:lvlText w:val="%4."/>
      <w:lvlJc w:val="left"/>
      <w:pPr>
        <w:ind w:left="1760" w:hanging="440"/>
      </w:pPr>
      <w:rPr>
        <w:rFonts w:hint="eastAsia"/>
      </w:r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num w:numId="1" w16cid:durableId="2044745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A55"/>
    <w:rsid w:val="00030ECA"/>
    <w:rsid w:val="00072FCC"/>
    <w:rsid w:val="000779F4"/>
    <w:rsid w:val="00086770"/>
    <w:rsid w:val="00091D5C"/>
    <w:rsid w:val="00125499"/>
    <w:rsid w:val="001566F4"/>
    <w:rsid w:val="002544DA"/>
    <w:rsid w:val="0028296F"/>
    <w:rsid w:val="002A2477"/>
    <w:rsid w:val="00313C16"/>
    <w:rsid w:val="003516B9"/>
    <w:rsid w:val="004B6B9B"/>
    <w:rsid w:val="004F572E"/>
    <w:rsid w:val="005774A0"/>
    <w:rsid w:val="005779DE"/>
    <w:rsid w:val="00675772"/>
    <w:rsid w:val="00686ECF"/>
    <w:rsid w:val="0070332A"/>
    <w:rsid w:val="00705CD0"/>
    <w:rsid w:val="00784D56"/>
    <w:rsid w:val="00795DB3"/>
    <w:rsid w:val="007B166C"/>
    <w:rsid w:val="008619E7"/>
    <w:rsid w:val="008D3979"/>
    <w:rsid w:val="00915708"/>
    <w:rsid w:val="00993DBC"/>
    <w:rsid w:val="009B2679"/>
    <w:rsid w:val="009E6F40"/>
    <w:rsid w:val="00A05CDE"/>
    <w:rsid w:val="00BD5F5D"/>
    <w:rsid w:val="00C06E86"/>
    <w:rsid w:val="00CD5A55"/>
    <w:rsid w:val="00E1029C"/>
    <w:rsid w:val="00EC38BA"/>
    <w:rsid w:val="00FC51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CEC4B3A"/>
  <w15:chartTrackingRefBased/>
  <w15:docId w15:val="{959CF049-28E0-4D0E-9DCE-15DC11D0B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0">
    <w:name w:val="heading 1"/>
    <w:basedOn w:val="a"/>
    <w:next w:val="a"/>
    <w:link w:val="11"/>
    <w:uiPriority w:val="9"/>
    <w:qFormat/>
    <w:rsid w:val="00CD5A5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5A5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5A5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5A5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5A5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5A5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5A5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5A5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5A5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スタイル1"/>
    <w:uiPriority w:val="99"/>
    <w:rsid w:val="00091D5C"/>
    <w:pPr>
      <w:numPr>
        <w:numId w:val="1"/>
      </w:numPr>
    </w:pPr>
  </w:style>
  <w:style w:type="character" w:customStyle="1" w:styleId="11">
    <w:name w:val="見出し 1 (文字)"/>
    <w:basedOn w:val="a0"/>
    <w:link w:val="10"/>
    <w:uiPriority w:val="9"/>
    <w:rsid w:val="00CD5A5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5A5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5A5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5A5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5A5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5A5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5A5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5A5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5A5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5A5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5A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5A5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5A5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5A55"/>
    <w:pPr>
      <w:spacing w:before="160" w:after="160"/>
      <w:jc w:val="center"/>
    </w:pPr>
    <w:rPr>
      <w:i/>
      <w:iCs/>
      <w:color w:val="404040" w:themeColor="text1" w:themeTint="BF"/>
    </w:rPr>
  </w:style>
  <w:style w:type="character" w:customStyle="1" w:styleId="a8">
    <w:name w:val="引用文 (文字)"/>
    <w:basedOn w:val="a0"/>
    <w:link w:val="a7"/>
    <w:uiPriority w:val="29"/>
    <w:rsid w:val="00CD5A55"/>
    <w:rPr>
      <w:i/>
      <w:iCs/>
      <w:color w:val="404040" w:themeColor="text1" w:themeTint="BF"/>
    </w:rPr>
  </w:style>
  <w:style w:type="paragraph" w:styleId="a9">
    <w:name w:val="List Paragraph"/>
    <w:basedOn w:val="a"/>
    <w:uiPriority w:val="34"/>
    <w:qFormat/>
    <w:rsid w:val="00CD5A55"/>
    <w:pPr>
      <w:ind w:left="720"/>
      <w:contextualSpacing/>
    </w:pPr>
  </w:style>
  <w:style w:type="character" w:styleId="21">
    <w:name w:val="Intense Emphasis"/>
    <w:basedOn w:val="a0"/>
    <w:uiPriority w:val="21"/>
    <w:qFormat/>
    <w:rsid w:val="00CD5A55"/>
    <w:rPr>
      <w:i/>
      <w:iCs/>
      <w:color w:val="0F4761" w:themeColor="accent1" w:themeShade="BF"/>
    </w:rPr>
  </w:style>
  <w:style w:type="paragraph" w:styleId="22">
    <w:name w:val="Intense Quote"/>
    <w:basedOn w:val="a"/>
    <w:next w:val="a"/>
    <w:link w:val="23"/>
    <w:uiPriority w:val="30"/>
    <w:qFormat/>
    <w:rsid w:val="00CD5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5A55"/>
    <w:rPr>
      <w:i/>
      <w:iCs/>
      <w:color w:val="0F4761" w:themeColor="accent1" w:themeShade="BF"/>
    </w:rPr>
  </w:style>
  <w:style w:type="character" w:styleId="24">
    <w:name w:val="Intense Reference"/>
    <w:basedOn w:val="a0"/>
    <w:uiPriority w:val="32"/>
    <w:qFormat/>
    <w:rsid w:val="00CD5A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152</Words>
  <Characters>873</Characters>
  <Application>Microsoft Office Word</Application>
  <DocSecurity>0</DocSecurity>
  <Lines>7</Lines>
  <Paragraphs>2</Paragraphs>
  <ScaleCrop>false</ScaleCrop>
  <Company/>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喜一郎 内山</dc:creator>
  <cp:keywords/>
  <dc:description/>
  <cp:lastModifiedBy>博之 山田</cp:lastModifiedBy>
  <cp:revision>28</cp:revision>
  <dcterms:created xsi:type="dcterms:W3CDTF">2026-09-23T04:10:00Z</dcterms:created>
  <dcterms:modified xsi:type="dcterms:W3CDTF">2026-09-28T23:50:00Z</dcterms:modified>
</cp:coreProperties>
</file>